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F76B1" w14:textId="07D5CF96" w:rsidR="003A4600" w:rsidRDefault="00003ED4" w:rsidP="00003ED4">
      <w:pPr>
        <w:jc w:val="center"/>
        <w:rPr>
          <w:b/>
          <w:bCs/>
          <w:sz w:val="64"/>
          <w:szCs w:val="64"/>
          <w:u w:val="single"/>
        </w:rPr>
      </w:pPr>
      <w:r>
        <w:rPr>
          <w:b/>
          <w:bCs/>
          <w:sz w:val="64"/>
          <w:szCs w:val="64"/>
          <w:u w:val="single"/>
        </w:rPr>
        <w:t>GROUP-25</w:t>
      </w:r>
    </w:p>
    <w:p w14:paraId="51DCA5D8" w14:textId="7F85017C" w:rsidR="00003ED4" w:rsidRDefault="00003ED4" w:rsidP="00003ED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Members:</w:t>
      </w:r>
    </w:p>
    <w:p w14:paraId="32AAD786" w14:textId="4397DF55" w:rsidR="00003ED4" w:rsidRDefault="00003ED4" w:rsidP="00003ED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Akash Kulkarni (S20210010011)</w:t>
      </w:r>
    </w:p>
    <w:p w14:paraId="54596557" w14:textId="4491316E" w:rsidR="00003ED4" w:rsidRDefault="00003ED4" w:rsidP="00003ED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Divyank Khajuria (S20210010068)</w:t>
      </w:r>
    </w:p>
    <w:p w14:paraId="6586E52D" w14:textId="77777777" w:rsidR="00003ED4" w:rsidRDefault="00003ED4" w:rsidP="00003ED4">
      <w:pPr>
        <w:rPr>
          <w:sz w:val="32"/>
          <w:szCs w:val="32"/>
        </w:rPr>
      </w:pPr>
    </w:p>
    <w:p w14:paraId="08BE914E" w14:textId="31C274A7" w:rsidR="00003ED4" w:rsidRDefault="00003ED4" w:rsidP="00003ED4">
      <w:pPr>
        <w:rPr>
          <w:sz w:val="32"/>
          <w:szCs w:val="32"/>
        </w:rPr>
      </w:pPr>
      <w:r>
        <w:rPr>
          <w:sz w:val="32"/>
          <w:szCs w:val="32"/>
        </w:rPr>
        <w:t>Description of Dataset and Experiment:</w:t>
      </w:r>
    </w:p>
    <w:p w14:paraId="2A87A4E6" w14:textId="49184C41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Experimental Protocol</w:t>
      </w:r>
    </w:p>
    <w:p w14:paraId="30CDE578" w14:textId="08003A00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Introduction</w:t>
      </w:r>
    </w:p>
    <w:p w14:paraId="377AA411" w14:textId="2840AB1D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Subjects performed different motor/imagery tasks while 64-channel EEG were recorded using the BCI2000 system ([BCI2000 </w:t>
      </w:r>
      <w:proofErr w:type="gramStart"/>
      <w:r w:rsidRPr="00003ED4">
        <w:rPr>
          <w:sz w:val="16"/>
          <w:szCs w:val="16"/>
        </w:rPr>
        <w:t>website](</w:t>
      </w:r>
      <w:proofErr w:type="gramEnd"/>
      <w:r w:rsidRPr="00003ED4">
        <w:rPr>
          <w:sz w:val="16"/>
          <w:szCs w:val="16"/>
        </w:rPr>
        <w:t xml:space="preserve">http://www.bci2000.org)). </w:t>
      </w:r>
    </w:p>
    <w:p w14:paraId="76F4EEC6" w14:textId="77777777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Experimental Runs</w:t>
      </w:r>
    </w:p>
    <w:p w14:paraId="2D791086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Each subject performed 14 experimental runs:</w:t>
      </w:r>
    </w:p>
    <w:p w14:paraId="187BC26B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1. Two one-minute baseline runs:</w:t>
      </w:r>
    </w:p>
    <w:p w14:paraId="5EDE3F43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- Baseline with eyes open</w:t>
      </w:r>
    </w:p>
    <w:p w14:paraId="0F2DD69E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- Baseline with eyes closed</w:t>
      </w:r>
    </w:p>
    <w:p w14:paraId="6C8F26BD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2. Three two-minute runs of each of the following tasks:</w:t>
      </w:r>
    </w:p>
    <w:p w14:paraId="4ACE1B78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1. Task 1: Open and close left or right fist</w:t>
      </w:r>
    </w:p>
    <w:p w14:paraId="60009957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2. Task 2: Imagine opening and closing left or right fist</w:t>
      </w:r>
    </w:p>
    <w:p w14:paraId="12079B24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3. Task 3: Open and close both fists </w:t>
      </w:r>
      <w:proofErr w:type="gramStart"/>
      <w:r w:rsidRPr="00003ED4">
        <w:rPr>
          <w:sz w:val="16"/>
          <w:szCs w:val="16"/>
        </w:rPr>
        <w:t>or</w:t>
      </w:r>
      <w:proofErr w:type="gramEnd"/>
      <w:r w:rsidRPr="00003ED4">
        <w:rPr>
          <w:sz w:val="16"/>
          <w:szCs w:val="16"/>
        </w:rPr>
        <w:t xml:space="preserve"> both feet</w:t>
      </w:r>
    </w:p>
    <w:p w14:paraId="0A05CBC3" w14:textId="44323E78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 4. Task 4: Imagine opening and closing both fists </w:t>
      </w:r>
      <w:proofErr w:type="gramStart"/>
      <w:r w:rsidRPr="00003ED4">
        <w:rPr>
          <w:sz w:val="16"/>
          <w:szCs w:val="16"/>
        </w:rPr>
        <w:t>or</w:t>
      </w:r>
      <w:proofErr w:type="gramEnd"/>
      <w:r w:rsidRPr="00003ED4">
        <w:rPr>
          <w:sz w:val="16"/>
          <w:szCs w:val="16"/>
        </w:rPr>
        <w:t xml:space="preserve"> both feet</w:t>
      </w:r>
    </w:p>
    <w:p w14:paraId="1B66B3B6" w14:textId="77777777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Summary of Experimental Runs</w:t>
      </w:r>
    </w:p>
    <w:p w14:paraId="4E09059D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1. Baseline, eyes open</w:t>
      </w:r>
    </w:p>
    <w:p w14:paraId="4B29303A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2. Baseline, eyes closed</w:t>
      </w:r>
    </w:p>
    <w:p w14:paraId="062BF2E5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3. Task 1 (open and close left or right fist)</w:t>
      </w:r>
    </w:p>
    <w:p w14:paraId="5F11FC27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4. Task 2 (imagine opening and closing left or right fist)</w:t>
      </w:r>
    </w:p>
    <w:p w14:paraId="50035083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5. Task 3 (open and close both fists or both feet)</w:t>
      </w:r>
    </w:p>
    <w:p w14:paraId="2A34A475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6. Task 4 (imagine opening and closing both fists or both feet)</w:t>
      </w:r>
    </w:p>
    <w:p w14:paraId="4095E170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7. Task 1</w:t>
      </w:r>
    </w:p>
    <w:p w14:paraId="50F663B9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8. Task 2</w:t>
      </w:r>
    </w:p>
    <w:p w14:paraId="175C887A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9. Task 3</w:t>
      </w:r>
    </w:p>
    <w:p w14:paraId="53EC62BF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10. Task 4</w:t>
      </w:r>
    </w:p>
    <w:p w14:paraId="2E951C98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11. Task 1</w:t>
      </w:r>
    </w:p>
    <w:p w14:paraId="2976B994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12. Task 2</w:t>
      </w:r>
    </w:p>
    <w:p w14:paraId="4ABA2BBF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13. Task 3</w:t>
      </w:r>
    </w:p>
    <w:p w14:paraId="632D1514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14. Task 4</w:t>
      </w:r>
    </w:p>
    <w:p w14:paraId="538E802C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</w:p>
    <w:p w14:paraId="1CD80502" w14:textId="77777777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Data Format</w:t>
      </w:r>
    </w:p>
    <w:p w14:paraId="2644DC38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The data are provided in EDF+ format, containing:</w:t>
      </w:r>
    </w:p>
    <w:p w14:paraId="3AC1168D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- 64 EEG signals</w:t>
      </w:r>
    </w:p>
    <w:p w14:paraId="1C8B00A2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Sampled at 160 samples per second</w:t>
      </w:r>
    </w:p>
    <w:p w14:paraId="1BA3FF6D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Annotation channel</w:t>
      </w:r>
    </w:p>
    <w:p w14:paraId="7D8AB164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</w:p>
    <w:p w14:paraId="4CC43D64" w14:textId="77777777" w:rsidR="00003ED4" w:rsidRPr="00003ED4" w:rsidRDefault="00003ED4" w:rsidP="00003ED4">
      <w:pPr>
        <w:spacing w:after="0" w:line="240" w:lineRule="auto"/>
        <w:rPr>
          <w:b/>
          <w:bCs/>
          <w:sz w:val="16"/>
          <w:szCs w:val="16"/>
        </w:rPr>
      </w:pPr>
      <w:r w:rsidRPr="00003ED4">
        <w:rPr>
          <w:b/>
          <w:bCs/>
          <w:sz w:val="16"/>
          <w:szCs w:val="16"/>
        </w:rPr>
        <w:t>Annotations</w:t>
      </w:r>
    </w:p>
    <w:p w14:paraId="1F740D1B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Each annotation includes one of three codes (`T0`, `T1`, or `T2`):</w:t>
      </w:r>
    </w:p>
    <w:p w14:paraId="42278E3D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`T0`: Rest</w:t>
      </w:r>
    </w:p>
    <w:p w14:paraId="0288944E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`T1`: Onset of motion (real or imagined) of</w:t>
      </w:r>
    </w:p>
    <w:p w14:paraId="4CAE1527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- Left fist</w:t>
      </w:r>
    </w:p>
    <w:p w14:paraId="4D6E6870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- Both fists</w:t>
      </w:r>
    </w:p>
    <w:p w14:paraId="1FA9776B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>- `T2`: Onset of motion (real or imagined) of</w:t>
      </w:r>
    </w:p>
    <w:p w14:paraId="4356F879" w14:textId="77777777" w:rsidR="00003ED4" w:rsidRP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- Right fist</w:t>
      </w:r>
    </w:p>
    <w:p w14:paraId="42827746" w14:textId="7A870110" w:rsidR="00003ED4" w:rsidRDefault="00003ED4" w:rsidP="00003ED4">
      <w:pPr>
        <w:spacing w:after="0" w:line="240" w:lineRule="auto"/>
        <w:rPr>
          <w:sz w:val="16"/>
          <w:szCs w:val="16"/>
        </w:rPr>
      </w:pPr>
      <w:r w:rsidRPr="00003ED4">
        <w:rPr>
          <w:sz w:val="16"/>
          <w:szCs w:val="16"/>
        </w:rPr>
        <w:t xml:space="preserve">  - Both feet</w:t>
      </w:r>
    </w:p>
    <w:p w14:paraId="39135FFD" w14:textId="77777777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029D542B" w14:textId="77777777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2A66E63D" w14:textId="77777777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109921B8" w14:textId="77777777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2B62682C" w14:textId="77777777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55196E28" w14:textId="77777777" w:rsidR="00592F4A" w:rsidRDefault="00592F4A" w:rsidP="00592F4A">
      <w:pPr>
        <w:spacing w:after="0" w:line="480" w:lineRule="auto"/>
        <w:rPr>
          <w:sz w:val="16"/>
          <w:szCs w:val="16"/>
        </w:rPr>
      </w:pPr>
    </w:p>
    <w:p w14:paraId="1D2A8355" w14:textId="77777777" w:rsidR="00F077E9" w:rsidRDefault="00F077E9" w:rsidP="00592F4A">
      <w:pPr>
        <w:spacing w:after="0" w:line="480" w:lineRule="auto"/>
        <w:rPr>
          <w:sz w:val="16"/>
          <w:szCs w:val="16"/>
        </w:rPr>
      </w:pPr>
    </w:p>
    <w:p w14:paraId="4168F036" w14:textId="77777777" w:rsidR="00F077E9" w:rsidRDefault="00F077E9" w:rsidP="00592F4A">
      <w:pPr>
        <w:spacing w:after="0" w:line="480" w:lineRule="auto"/>
        <w:rPr>
          <w:sz w:val="16"/>
          <w:szCs w:val="16"/>
        </w:rPr>
      </w:pPr>
    </w:p>
    <w:p w14:paraId="72A427B6" w14:textId="77777777" w:rsidR="00F077E9" w:rsidRDefault="00F077E9" w:rsidP="00592F4A">
      <w:pPr>
        <w:spacing w:after="0" w:line="480" w:lineRule="auto"/>
        <w:rPr>
          <w:sz w:val="16"/>
          <w:szCs w:val="16"/>
        </w:rPr>
      </w:pPr>
    </w:p>
    <w:p w14:paraId="486C1066" w14:textId="28BBE30E" w:rsidR="00592F4A" w:rsidRPr="00592F4A" w:rsidRDefault="00F077E9" w:rsidP="00592F4A">
      <w:pPr>
        <w:spacing w:after="0" w:line="480" w:lineRule="auto"/>
        <w:jc w:val="center"/>
        <w:rPr>
          <w:sz w:val="32"/>
          <w:szCs w:val="32"/>
        </w:rPr>
      </w:pPr>
      <w:r>
        <w:rPr>
          <w:noProof/>
          <w:sz w:val="16"/>
          <w:szCs w:val="16"/>
        </w:rPr>
        <w:lastRenderedPageBreak/>
        <w:drawing>
          <wp:anchor distT="0" distB="0" distL="114300" distR="114300" simplePos="0" relativeHeight="251660288" behindDoc="0" locked="0" layoutInCell="1" allowOverlap="1" wp14:anchorId="71EB71C3" wp14:editId="4B026BCC">
            <wp:simplePos x="0" y="0"/>
            <wp:positionH relativeFrom="margin">
              <wp:align>center</wp:align>
            </wp:positionH>
            <wp:positionV relativeFrom="margin">
              <wp:posOffset>273378</wp:posOffset>
            </wp:positionV>
            <wp:extent cx="6368796" cy="6306532"/>
            <wp:effectExtent l="0" t="0" r="0" b="0"/>
            <wp:wrapSquare wrapText="bothSides"/>
            <wp:docPr id="142200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00797" name="Picture 142200079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796" cy="6306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2F4A">
        <w:rPr>
          <w:sz w:val="32"/>
          <w:szCs w:val="32"/>
        </w:rPr>
        <w:t xml:space="preserve">Event Distribution </w:t>
      </w:r>
      <w:proofErr w:type="gramStart"/>
      <w:r w:rsidR="00592F4A">
        <w:rPr>
          <w:sz w:val="32"/>
          <w:szCs w:val="32"/>
        </w:rPr>
        <w:t>{ T</w:t>
      </w:r>
      <w:proofErr w:type="gramEnd"/>
      <w:r w:rsidR="00592F4A">
        <w:rPr>
          <w:sz w:val="32"/>
          <w:szCs w:val="32"/>
        </w:rPr>
        <w:t>0 , T1 , T2 }</w:t>
      </w:r>
    </w:p>
    <w:p w14:paraId="549FA7AA" w14:textId="09C369BB" w:rsidR="00003ED4" w:rsidRDefault="00003ED4" w:rsidP="00003ED4">
      <w:pPr>
        <w:spacing w:after="0" w:line="240" w:lineRule="auto"/>
        <w:rPr>
          <w:sz w:val="16"/>
          <w:szCs w:val="16"/>
        </w:rPr>
      </w:pPr>
    </w:p>
    <w:p w14:paraId="401FE909" w14:textId="77777777" w:rsidR="00592F4A" w:rsidRDefault="00592F4A" w:rsidP="00003ED4">
      <w:pPr>
        <w:spacing w:after="0" w:line="240" w:lineRule="auto"/>
        <w:rPr>
          <w:sz w:val="16"/>
          <w:szCs w:val="16"/>
        </w:rPr>
      </w:pPr>
    </w:p>
    <w:p w14:paraId="66E03C4B" w14:textId="77777777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</w:p>
    <w:p w14:paraId="0DDBA181" w14:textId="4BA3D2F1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Event Timeline</w:t>
      </w:r>
    </w:p>
    <w:p w14:paraId="7F1622A8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1E56AEFB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17A3A9A1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6A03A392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2C5CDF94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6D3F92F7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0AD805A5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3E2DD7B1" w14:textId="77777777" w:rsidR="00592F4A" w:rsidRDefault="00592F4A" w:rsidP="00592F4A">
      <w:pPr>
        <w:spacing w:after="0" w:line="240" w:lineRule="auto"/>
        <w:rPr>
          <w:sz w:val="32"/>
          <w:szCs w:val="32"/>
        </w:rPr>
      </w:pPr>
    </w:p>
    <w:p w14:paraId="48C4DF85" w14:textId="55C6F71C" w:rsidR="00592F4A" w:rsidRDefault="00592F4A" w:rsidP="00592F4A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494BDA6" wp14:editId="22546F9F">
            <wp:simplePos x="914400" y="7437120"/>
            <wp:positionH relativeFrom="margin">
              <wp:align>center</wp:align>
            </wp:positionH>
            <wp:positionV relativeFrom="margin">
              <wp:align>bottom</wp:align>
            </wp:positionV>
            <wp:extent cx="4614849" cy="2293620"/>
            <wp:effectExtent l="0" t="0" r="0" b="0"/>
            <wp:wrapSquare wrapText="bothSides"/>
            <wp:docPr id="18240174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17456" name="Picture 182401745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849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 xml:space="preserve">                               </w:t>
      </w:r>
    </w:p>
    <w:p w14:paraId="02D53F03" w14:textId="626EEF7B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66B58DFF" wp14:editId="5DAA28D6">
            <wp:simplePos x="0" y="0"/>
            <wp:positionH relativeFrom="margin">
              <wp:align>center</wp:align>
            </wp:positionH>
            <wp:positionV relativeFrom="margin">
              <wp:posOffset>452486</wp:posOffset>
            </wp:positionV>
            <wp:extent cx="6845935" cy="7107555"/>
            <wp:effectExtent l="0" t="0" r="0" b="0"/>
            <wp:wrapSquare wrapText="bothSides"/>
            <wp:docPr id="1904744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44291" name="Picture 190474429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221" cy="7119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Plot of EEG Signals</w:t>
      </w:r>
    </w:p>
    <w:p w14:paraId="4DC859A2" w14:textId="5A149397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</w:p>
    <w:p w14:paraId="38EDE1E9" w14:textId="77777777" w:rsidR="00592F4A" w:rsidRDefault="00592F4A" w:rsidP="00F077E9">
      <w:pPr>
        <w:spacing w:after="0" w:line="240" w:lineRule="auto"/>
        <w:rPr>
          <w:sz w:val="32"/>
          <w:szCs w:val="32"/>
        </w:rPr>
      </w:pPr>
    </w:p>
    <w:p w14:paraId="49AAB79F" w14:textId="35531A84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Plotting the Time Course of EEG</w:t>
      </w:r>
    </w:p>
    <w:p w14:paraId="5A9813AA" w14:textId="4116FFFB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A671C59" wp14:editId="3D5CB952">
            <wp:extent cx="5731510" cy="1097280"/>
            <wp:effectExtent l="0" t="0" r="2540" b="7620"/>
            <wp:docPr id="13375143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14318" name="Picture 13375143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5C57" w14:textId="77777777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</w:p>
    <w:p w14:paraId="10B0410E" w14:textId="42909FA6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 w:rsidRPr="00592F4A">
        <w:rPr>
          <w:sz w:val="32"/>
          <w:szCs w:val="32"/>
        </w:rPr>
        <w:lastRenderedPageBreak/>
        <w:t xml:space="preserve">Spectrograms using STFT transform using Hann </w:t>
      </w:r>
      <w:proofErr w:type="gramStart"/>
      <w:r w:rsidRPr="00592F4A">
        <w:rPr>
          <w:sz w:val="32"/>
          <w:szCs w:val="32"/>
        </w:rPr>
        <w:t>window</w:t>
      </w:r>
      <w:proofErr w:type="gramEnd"/>
    </w:p>
    <w:p w14:paraId="2E13377E" w14:textId="0EABD2E7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0C6AAFA" wp14:editId="195DC509">
            <wp:extent cx="5731510" cy="2901950"/>
            <wp:effectExtent l="0" t="0" r="2540" b="0"/>
            <wp:docPr id="1302171422" name="Picture 5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1422" name="Picture 5" descr="A screenshot of a computer generated imag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D33" w14:textId="25040323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F922E5" wp14:editId="5CB1502D">
            <wp:extent cx="5731510" cy="2912110"/>
            <wp:effectExtent l="0" t="0" r="2540" b="2540"/>
            <wp:docPr id="13732614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61446" name="Picture 137326144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F2BF" w14:textId="068E20EA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917785" wp14:editId="0B126B76">
            <wp:extent cx="5731510" cy="2882900"/>
            <wp:effectExtent l="0" t="0" r="2540" b="0"/>
            <wp:docPr id="13002242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24268" name="Picture 13002242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E01" w14:textId="490CD3A9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8FFFA51" wp14:editId="6533B0CC">
            <wp:extent cx="5731510" cy="2900045"/>
            <wp:effectExtent l="0" t="0" r="2540" b="0"/>
            <wp:docPr id="973558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5851" name="Picture 973558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9473" w14:textId="3E056139" w:rsidR="00592F4A" w:rsidRDefault="00592F4A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Wavelet Transforms and Visualisation of each </w:t>
      </w:r>
      <w:proofErr w:type="gramStart"/>
      <w:r>
        <w:rPr>
          <w:sz w:val="32"/>
          <w:szCs w:val="32"/>
        </w:rPr>
        <w:t>channel</w:t>
      </w:r>
      <w:proofErr w:type="gramEnd"/>
    </w:p>
    <w:p w14:paraId="3B21E850" w14:textId="45E369B1" w:rsidR="00592F4A" w:rsidRDefault="00F077E9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05A776E" wp14:editId="1220F527">
            <wp:extent cx="6371231" cy="3223967"/>
            <wp:effectExtent l="0" t="0" r="0" b="0"/>
            <wp:docPr id="1282734852" name="Picture 12" descr="A group of blue and yellow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34852" name="Picture 12" descr="A group of blue and yellow lines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605" cy="324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04F3" w14:textId="224376E5" w:rsidR="00F077E9" w:rsidRDefault="00F077E9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1350630" wp14:editId="529C2E85">
            <wp:extent cx="6353666" cy="3215079"/>
            <wp:effectExtent l="0" t="0" r="9525" b="4445"/>
            <wp:docPr id="641900808" name="Picture 13" descr="A group of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0808" name="Picture 13" descr="A group of blue lines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575" cy="321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3E96" w14:textId="77777777" w:rsidR="00F077E9" w:rsidRDefault="00F077E9" w:rsidP="00592F4A">
      <w:pPr>
        <w:spacing w:after="0" w:line="240" w:lineRule="auto"/>
        <w:jc w:val="center"/>
        <w:rPr>
          <w:noProof/>
          <w:sz w:val="32"/>
          <w:szCs w:val="32"/>
        </w:rPr>
      </w:pPr>
    </w:p>
    <w:p w14:paraId="0FA6CC33" w14:textId="6EA37BC6" w:rsidR="00F077E9" w:rsidRDefault="00F077E9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F68DEA1" wp14:editId="02C171EF">
            <wp:extent cx="6202838" cy="3152981"/>
            <wp:effectExtent l="0" t="0" r="7620" b="9525"/>
            <wp:docPr id="786095951" name="Picture 14" descr="A group of blue and yellow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5951" name="Picture 14" descr="A group of blue and yellow lines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15" cy="31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5BF7" w14:textId="7D917C45" w:rsidR="00F077E9" w:rsidRDefault="00F077E9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5966DD" wp14:editId="4EA3DF57">
            <wp:extent cx="6221691" cy="3152458"/>
            <wp:effectExtent l="0" t="0" r="8255" b="0"/>
            <wp:docPr id="2062195649" name="Picture 15" descr="A group of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95649" name="Picture 15" descr="A group of blue lines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786" cy="31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B3DA" w14:textId="77777777" w:rsidR="00F077E9" w:rsidRDefault="00F077E9" w:rsidP="00592F4A">
      <w:pPr>
        <w:spacing w:after="0" w:line="240" w:lineRule="auto"/>
        <w:jc w:val="center"/>
        <w:rPr>
          <w:sz w:val="32"/>
          <w:szCs w:val="32"/>
        </w:rPr>
      </w:pPr>
    </w:p>
    <w:p w14:paraId="6B1B57C0" w14:textId="160C1F3F" w:rsidR="00F077E9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EEG plots for opening/closing </w:t>
      </w:r>
      <w:proofErr w:type="gramStart"/>
      <w:r>
        <w:rPr>
          <w:sz w:val="32"/>
          <w:szCs w:val="32"/>
        </w:rPr>
        <w:t>of  left</w:t>
      </w:r>
      <w:proofErr w:type="gramEnd"/>
      <w:r>
        <w:rPr>
          <w:sz w:val="32"/>
          <w:szCs w:val="32"/>
        </w:rPr>
        <w:t>/right fist for 1 Second</w:t>
      </w:r>
    </w:p>
    <w:p w14:paraId="4515E769" w14:textId="72CCA13F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F52D2F7" wp14:editId="7EE48A1B">
            <wp:extent cx="4430598" cy="2124283"/>
            <wp:effectExtent l="0" t="0" r="8255" b="9525"/>
            <wp:docPr id="5861965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6542" name="Picture 58619654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462" cy="21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6DC1" w14:textId="77777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</w:p>
    <w:p w14:paraId="677AF352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045CC9E4" w14:textId="2347EE03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Topo</w:t>
      </w:r>
      <w:proofErr w:type="spellEnd"/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Map</w:t>
      </w:r>
      <w:r>
        <w:rPr>
          <w:sz w:val="32"/>
          <w:szCs w:val="32"/>
        </w:rPr>
        <w:t xml:space="preserve"> for imagining of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56499A20" w14:textId="60AA90B8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9A092FF" wp14:editId="03C80A6E">
            <wp:extent cx="4854361" cy="1386960"/>
            <wp:effectExtent l="0" t="0" r="3810" b="3810"/>
            <wp:docPr id="5462327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32700" name="Picture 54623270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1A26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</w:p>
    <w:p w14:paraId="1E0EC664" w14:textId="77777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</w:p>
    <w:p w14:paraId="4F26550A" w14:textId="0EAB1374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EEG plots for the 6 most significant ERP related frequencies</w:t>
      </w:r>
    </w:p>
    <w:p w14:paraId="6270AA3E" w14:textId="6B5DC17F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6D526D7" wp14:editId="08749C40">
            <wp:extent cx="5235394" cy="3863675"/>
            <wp:effectExtent l="0" t="0" r="3810" b="3810"/>
            <wp:docPr id="14474939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93985" name="Picture 144749398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DE34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525D62A9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2C5F20A4" w14:textId="77069080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Topo</w:t>
      </w:r>
      <w:proofErr w:type="spellEnd"/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Map</w:t>
      </w:r>
      <w:r>
        <w:rPr>
          <w:sz w:val="32"/>
          <w:szCs w:val="32"/>
        </w:rPr>
        <w:t xml:space="preserve"> for the 6 most significant ERP related frequencies</w:t>
      </w:r>
    </w:p>
    <w:p w14:paraId="5EDB7C0B" w14:textId="135AA668" w:rsidR="006268A2" w:rsidRDefault="006A703C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AE8CC5" wp14:editId="286BE381">
            <wp:extent cx="4816257" cy="1394581"/>
            <wp:effectExtent l="0" t="0" r="3810" b="0"/>
            <wp:docPr id="14253986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98618" name="Picture 14253986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F73C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2CD5D4D8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6A6F0036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13F9EC69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71FC34DB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22C33908" w14:textId="2AA02311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EEG Graphs for 60 seconds for </w:t>
      </w:r>
    </w:p>
    <w:p w14:paraId="06258219" w14:textId="71BEBE05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Opening/closing of left/right fist</w:t>
      </w:r>
    </w:p>
    <w:p w14:paraId="36773968" w14:textId="77777777" w:rsidR="006268A2" w:rsidRDefault="006268A2" w:rsidP="00592F4A">
      <w:pPr>
        <w:spacing w:after="0" w:line="240" w:lineRule="auto"/>
        <w:jc w:val="center"/>
        <w:rPr>
          <w:noProof/>
          <w:sz w:val="32"/>
          <w:szCs w:val="32"/>
        </w:rPr>
      </w:pPr>
    </w:p>
    <w:p w14:paraId="46339D83" w14:textId="7384A7AC" w:rsidR="006268A2" w:rsidRDefault="006268A2" w:rsidP="006A703C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EB547D3" wp14:editId="1FF9562E">
            <wp:extent cx="6645910" cy="3197860"/>
            <wp:effectExtent l="0" t="0" r="2540" b="2540"/>
            <wp:docPr id="1262781203" name="Picture 18" descr="A graph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81203" name="Picture 18" descr="A graph of a sound wav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567A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</w:p>
    <w:p w14:paraId="00A116CD" w14:textId="7A1E8F12" w:rsidR="006268A2" w:rsidRDefault="006268A2" w:rsidP="006268A2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EEG Graphs for 60 seconds for imagining of </w:t>
      </w:r>
    </w:p>
    <w:p w14:paraId="3EF457AB" w14:textId="77777777" w:rsidR="006268A2" w:rsidRDefault="006268A2" w:rsidP="006268A2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Opening/closing of left/right fist</w:t>
      </w:r>
    </w:p>
    <w:p w14:paraId="26B4C973" w14:textId="662441CF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FD8016" wp14:editId="5B3B1DC4">
            <wp:extent cx="6645910" cy="3186430"/>
            <wp:effectExtent l="0" t="0" r="2540" b="0"/>
            <wp:docPr id="27991285" name="Picture 19" descr="A graph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1285" name="Picture 19" descr="A graph of a sound wav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B8C5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621D094E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4AD5F5E2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700EC63E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5CB20403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1A50E444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585DF400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2696F2B4" w14:textId="2C51C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Topo</w:t>
      </w:r>
      <w:proofErr w:type="spellEnd"/>
      <w:r>
        <w:rPr>
          <w:sz w:val="32"/>
          <w:szCs w:val="32"/>
        </w:rPr>
        <w:t xml:space="preserve"> Plot for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60C38751" w14:textId="77777777" w:rsidR="006A703C" w:rsidRDefault="006268A2" w:rsidP="006A703C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03BD82" wp14:editId="24866C72">
            <wp:extent cx="6135282" cy="4543720"/>
            <wp:effectExtent l="0" t="0" r="0" b="0"/>
            <wp:docPr id="1425334185" name="Picture 20" descr="A blue and whit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34185" name="Picture 20" descr="A blue and white circ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374" cy="45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B273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</w:p>
    <w:p w14:paraId="3120D86F" w14:textId="482B1620" w:rsidR="006268A2" w:rsidRDefault="006268A2" w:rsidP="006A703C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Topo</w:t>
      </w:r>
      <w:proofErr w:type="spellEnd"/>
      <w:r>
        <w:rPr>
          <w:sz w:val="32"/>
          <w:szCs w:val="32"/>
        </w:rPr>
        <w:t xml:space="preserve"> Plot for imagining of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03D9AB03" w14:textId="2B137495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46C4276" wp14:editId="2C61052E">
            <wp:extent cx="5693790" cy="4223828"/>
            <wp:effectExtent l="0" t="0" r="2540" b="5715"/>
            <wp:docPr id="1096207454" name="Picture 21" descr="A red and black 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07454" name="Picture 21" descr="A red and black circle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621" cy="422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DECF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</w:p>
    <w:p w14:paraId="2532815E" w14:textId="2390B8C8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Topo</w:t>
      </w:r>
      <w:proofErr w:type="spellEnd"/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Map</w:t>
      </w:r>
      <w:r>
        <w:rPr>
          <w:sz w:val="32"/>
          <w:szCs w:val="32"/>
        </w:rPr>
        <w:t xml:space="preserve"> for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61135EA7" w14:textId="3FAB7A71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158F90" wp14:editId="52B5C4F2">
            <wp:extent cx="4846740" cy="1386960"/>
            <wp:effectExtent l="0" t="0" r="0" b="3810"/>
            <wp:docPr id="163468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8994" name="Picture 163468899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C584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</w:p>
    <w:p w14:paraId="0F6DC152" w14:textId="77777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</w:p>
    <w:p w14:paraId="6460BA65" w14:textId="77777777" w:rsidR="006A703C" w:rsidRDefault="006A703C" w:rsidP="006A703C">
      <w:pPr>
        <w:spacing w:after="0" w:line="240" w:lineRule="auto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Topo</w:t>
      </w:r>
      <w:proofErr w:type="spellEnd"/>
      <w:r>
        <w:rPr>
          <w:sz w:val="32"/>
          <w:szCs w:val="32"/>
        </w:rPr>
        <w:t xml:space="preserve"> Plot for imagining of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5D781F97" w14:textId="1F89B472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DC373C" wp14:editId="549B8389">
            <wp:extent cx="4816257" cy="1386960"/>
            <wp:effectExtent l="0" t="0" r="3810" b="3810"/>
            <wp:docPr id="2305945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94522" name="Picture 2305945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1E09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4A792EA0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4DE0C32D" w14:textId="2B3D4571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EEG data comparison between eyes open and eyes </w:t>
      </w:r>
      <w:proofErr w:type="gramStart"/>
      <w:r>
        <w:rPr>
          <w:sz w:val="32"/>
          <w:szCs w:val="32"/>
        </w:rPr>
        <w:t>closed</w:t>
      </w:r>
      <w:proofErr w:type="gramEnd"/>
    </w:p>
    <w:p w14:paraId="0A74F4BD" w14:textId="27F4C7FC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A8E59C" wp14:editId="2CA4B3DE">
            <wp:extent cx="6645910" cy="3393440"/>
            <wp:effectExtent l="0" t="0" r="2540" b="0"/>
            <wp:docPr id="721462416" name="Picture 22" descr="A red and blue sound w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2416" name="Picture 22" descr="A red and blue sound waves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592B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0A20698A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22DE3DA1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69A150E7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42D7A076" w14:textId="77777777" w:rsidR="006A703C" w:rsidRDefault="006A703C" w:rsidP="00592F4A">
      <w:pPr>
        <w:spacing w:after="0" w:line="240" w:lineRule="auto"/>
        <w:jc w:val="center"/>
        <w:rPr>
          <w:sz w:val="32"/>
          <w:szCs w:val="32"/>
        </w:rPr>
      </w:pPr>
    </w:p>
    <w:p w14:paraId="01EF2A93" w14:textId="77777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</w:p>
    <w:p w14:paraId="0ADBD94C" w14:textId="557A3953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EEG data comparison between actually opening/closing of left/right fist and imagining of opening/closing of left/right </w:t>
      </w:r>
      <w:proofErr w:type="gramStart"/>
      <w:r>
        <w:rPr>
          <w:sz w:val="32"/>
          <w:szCs w:val="32"/>
        </w:rPr>
        <w:t>fist</w:t>
      </w:r>
      <w:proofErr w:type="gramEnd"/>
    </w:p>
    <w:p w14:paraId="16944D4F" w14:textId="40F43055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2EEFC13" wp14:editId="4F426E10">
            <wp:extent cx="6645910" cy="3405505"/>
            <wp:effectExtent l="0" t="0" r="2540" b="4445"/>
            <wp:docPr id="1982471791" name="Picture 23" descr="A red and blue sound w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71791" name="Picture 23" descr="A red and blue sound wave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5577" w14:textId="77777777" w:rsidR="006268A2" w:rsidRDefault="006268A2" w:rsidP="00592F4A">
      <w:pPr>
        <w:spacing w:after="0" w:line="240" w:lineRule="auto"/>
        <w:jc w:val="center"/>
        <w:rPr>
          <w:sz w:val="32"/>
          <w:szCs w:val="32"/>
        </w:rPr>
      </w:pPr>
    </w:p>
    <w:p w14:paraId="244825F2" w14:textId="6662E1E1" w:rsidR="006268A2" w:rsidRDefault="00973550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PSD plot for eyes </w:t>
      </w:r>
      <w:proofErr w:type="gramStart"/>
      <w:r>
        <w:rPr>
          <w:sz w:val="32"/>
          <w:szCs w:val="32"/>
        </w:rPr>
        <w:t>closed</w:t>
      </w:r>
      <w:proofErr w:type="gramEnd"/>
    </w:p>
    <w:p w14:paraId="751BA96B" w14:textId="3A6015C9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3309F7B" wp14:editId="56F51A50">
            <wp:extent cx="6645910" cy="2350135"/>
            <wp:effectExtent l="0" t="0" r="2540" b="0"/>
            <wp:docPr id="1784115042" name="Picture 24" descr="A graph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15042" name="Picture 24" descr="A graph of a sound wav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A12B" w14:textId="5AF23203" w:rsidR="00973550" w:rsidRDefault="00973550" w:rsidP="00973550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PSD plot for eyes open</w:t>
      </w:r>
    </w:p>
    <w:p w14:paraId="11BC815E" w14:textId="04B0CE62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D3011EC" wp14:editId="2E410986">
            <wp:extent cx="6645910" cy="2360930"/>
            <wp:effectExtent l="0" t="0" r="2540" b="1270"/>
            <wp:docPr id="6201396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39661" name="Picture 62013966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15EC" w14:textId="77777777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</w:p>
    <w:p w14:paraId="6D3AFBD0" w14:textId="1EB389F4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PSD plot for opening and closing of fist for all channels from FC5 to P3</w:t>
      </w:r>
    </w:p>
    <w:p w14:paraId="2A1C3638" w14:textId="4449482C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A629D58" wp14:editId="2A1F534E">
            <wp:extent cx="6645910" cy="2356485"/>
            <wp:effectExtent l="0" t="0" r="2540" b="5715"/>
            <wp:docPr id="1351467056" name="Picture 26" descr="A graph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67056" name="Picture 26" descr="A graph of a sound wav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B7BB" w14:textId="77777777" w:rsidR="00973550" w:rsidRDefault="00973550" w:rsidP="00592F4A">
      <w:pPr>
        <w:spacing w:after="0" w:line="240" w:lineRule="auto"/>
        <w:jc w:val="center"/>
        <w:rPr>
          <w:sz w:val="32"/>
          <w:szCs w:val="32"/>
        </w:rPr>
      </w:pPr>
    </w:p>
    <w:p w14:paraId="39AA16AB" w14:textId="77777777" w:rsidR="00973550" w:rsidRPr="00592F4A" w:rsidRDefault="00973550" w:rsidP="00592F4A">
      <w:pPr>
        <w:spacing w:after="0" w:line="240" w:lineRule="auto"/>
        <w:jc w:val="center"/>
        <w:rPr>
          <w:sz w:val="32"/>
          <w:szCs w:val="32"/>
        </w:rPr>
      </w:pPr>
    </w:p>
    <w:sectPr w:rsidR="00973550" w:rsidRPr="00592F4A" w:rsidSect="00C609D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445EE0"/>
    <w:multiLevelType w:val="hybridMultilevel"/>
    <w:tmpl w:val="8EFA74DA"/>
    <w:lvl w:ilvl="0" w:tplc="736C993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86C1343"/>
    <w:multiLevelType w:val="hybridMultilevel"/>
    <w:tmpl w:val="8DBE1D0A"/>
    <w:lvl w:ilvl="0" w:tplc="847E7A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18054254">
    <w:abstractNumId w:val="1"/>
  </w:num>
  <w:num w:numId="2" w16cid:durableId="2112043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ED4"/>
    <w:rsid w:val="00003ED4"/>
    <w:rsid w:val="00357A95"/>
    <w:rsid w:val="003A4600"/>
    <w:rsid w:val="00592F4A"/>
    <w:rsid w:val="006268A2"/>
    <w:rsid w:val="006A703C"/>
    <w:rsid w:val="00973550"/>
    <w:rsid w:val="00C609DC"/>
    <w:rsid w:val="00D624C9"/>
    <w:rsid w:val="00F07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91D27D8"/>
  <w15:chartTrackingRefBased/>
  <w15:docId w15:val="{B4B0A217-9EE7-405E-8CF0-43A94DCC2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3E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3E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3E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3E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3E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3E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3E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3E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3E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3E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3E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3E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3E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3E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3E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3E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3E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3E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3E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3E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3E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3E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3E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3E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3E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3E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3E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3E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3ED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6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3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12</Pages>
  <Words>438</Words>
  <Characters>2166</Characters>
  <Application>Microsoft Office Word</Application>
  <DocSecurity>0</DocSecurity>
  <Lines>160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Kulkarni</dc:creator>
  <cp:keywords/>
  <dc:description/>
  <cp:lastModifiedBy>Akash Kulkarni</cp:lastModifiedBy>
  <cp:revision>2</cp:revision>
  <cp:lastPrinted>2024-03-10T15:31:00Z</cp:lastPrinted>
  <dcterms:created xsi:type="dcterms:W3CDTF">2024-03-10T17:33:00Z</dcterms:created>
  <dcterms:modified xsi:type="dcterms:W3CDTF">2024-03-10T17:33:00Z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d532f161-79a0-4ae0-be1a-a9529575e181</vt:lpwstr>
  </property>
</Properties>
</file>